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FDA" w:rsidRPr="009C207B" w:rsidRDefault="009F5FDA" w:rsidP="009F5FDA">
      <w:pPr>
        <w:shd w:val="clear" w:color="auto" w:fill="FFFFFF"/>
        <w:spacing w:beforeAutospacing="1" w:after="0" w:line="360" w:lineRule="atLeast"/>
        <w:ind w:right="-284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eastAsia="uk-UA"/>
        </w:rPr>
      </w:pPr>
    </w:p>
    <w:p w:rsidR="006D59A4" w:rsidRPr="006D59A4" w:rsidRDefault="006D59A4" w:rsidP="009F5FDA">
      <w:pPr>
        <w:ind w:firstLine="567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D5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Управління</w:t>
      </w:r>
      <w:r w:rsidR="009F5FDA" w:rsidRPr="006D5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освіти </w:t>
      </w:r>
      <w:r w:rsidR="009F5FDA" w:rsidRPr="006D59A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Голосіївської районної в місті Києві державної</w:t>
      </w:r>
      <w:r w:rsidRPr="006D59A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адміністрації запрошує на роботу</w:t>
      </w:r>
      <w:r w:rsidR="009F5FDA" w:rsidRPr="006D59A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6D59A4" w:rsidRDefault="006D59A4" w:rsidP="009F5FDA">
      <w:pPr>
        <w:ind w:firstLine="567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F5FDA" w:rsidRDefault="009F5FDA" w:rsidP="00135903">
      <w:pPr>
        <w:ind w:firstLine="567"/>
        <w:jc w:val="both"/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C26A4"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бухгалтера</w:t>
      </w:r>
      <w:r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II</w:t>
      </w:r>
      <w:r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категорії (нарахуванн</w:t>
      </w:r>
      <w:r w:rsidR="00F54931"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я</w:t>
      </w:r>
      <w:r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орендної плати та розрахунку з орендарями).</w:t>
      </w:r>
      <w:bookmarkStart w:id="0" w:name="_GoBack"/>
      <w:bookmarkEnd w:id="0"/>
    </w:p>
    <w:p w:rsidR="006D59A4" w:rsidRPr="009C207B" w:rsidRDefault="006D59A4" w:rsidP="009F5FD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5FDA" w:rsidRPr="006D59A4" w:rsidRDefault="009F5FDA" w:rsidP="009F5FDA">
      <w:pPr>
        <w:shd w:val="clear" w:color="auto" w:fill="FFFFFF"/>
        <w:spacing w:after="0" w:line="240" w:lineRule="auto"/>
        <w:ind w:right="-284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 w:rsidRPr="006D59A4">
        <w:rPr>
          <w:rFonts w:ascii="ProbaPro" w:eastAsia="Times New Roman" w:hAnsi="ProbaPro" w:cs="Times New Roman"/>
          <w:bCs/>
          <w:color w:val="000000"/>
          <w:sz w:val="27"/>
          <w:szCs w:val="27"/>
          <w:bdr w:val="none" w:sz="0" w:space="0" w:color="auto" w:frame="1"/>
          <w:lang w:eastAsia="uk-UA"/>
        </w:rPr>
        <w:t>За додатковою інформацією звертайтеся за контактними номерами:</w:t>
      </w:r>
    </w:p>
    <w:p w:rsidR="009F5FDA" w:rsidRPr="006D59A4" w:rsidRDefault="009F5FDA" w:rsidP="009F5FDA">
      <w:pPr>
        <w:shd w:val="clear" w:color="auto" w:fill="FFFFFF"/>
        <w:spacing w:beforeAutospacing="1" w:after="0" w:line="360" w:lineRule="atLeast"/>
        <w:ind w:right="-284"/>
        <w:textAlignment w:val="baseline"/>
        <w:rPr>
          <w:rFonts w:ascii="ProbaPro" w:eastAsia="Times New Roman" w:hAnsi="ProbaPro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</w:pPr>
      <w:r w:rsidRPr="006D59A4">
        <w:rPr>
          <w:rFonts w:ascii="ProbaPro" w:eastAsia="Times New Roman" w:hAnsi="ProbaPro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(044) 257-51-36</w:t>
      </w:r>
    </w:p>
    <w:p w:rsidR="009F5FDA" w:rsidRPr="006D59A4" w:rsidRDefault="009F5FDA" w:rsidP="009F5FDA">
      <w:pPr>
        <w:shd w:val="clear" w:color="auto" w:fill="FFFFFF"/>
        <w:spacing w:beforeAutospacing="1" w:after="0" w:line="360" w:lineRule="atLeast"/>
        <w:ind w:right="-284"/>
        <w:textAlignment w:val="baseline"/>
        <w:rPr>
          <w:rFonts w:ascii="ProbaPro" w:eastAsia="Times New Roman" w:hAnsi="ProbaPro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</w:pPr>
      <w:r w:rsidRPr="006D59A4">
        <w:rPr>
          <w:rFonts w:ascii="ProbaPro" w:eastAsia="Times New Roman" w:hAnsi="ProbaPro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(044) 257-12-57</w:t>
      </w:r>
    </w:p>
    <w:p w:rsidR="009F5FDA" w:rsidRDefault="009F5FDA" w:rsidP="009F5FDA">
      <w:pPr>
        <w:shd w:val="clear" w:color="auto" w:fill="FFFFFF"/>
        <w:spacing w:beforeAutospacing="1" w:after="0" w:line="360" w:lineRule="atLeast"/>
        <w:ind w:right="-284"/>
        <w:textAlignment w:val="baseline"/>
        <w:rPr>
          <w:rFonts w:ascii="ProbaPro" w:eastAsia="Times New Roman" w:hAnsi="ProbaPro" w:cs="Times New Roman"/>
          <w:b/>
          <w:bCs/>
          <w:color w:val="212529"/>
          <w:sz w:val="27"/>
          <w:szCs w:val="27"/>
          <w:bdr w:val="none" w:sz="0" w:space="0" w:color="auto" w:frame="1"/>
          <w:lang w:eastAsia="uk-UA"/>
        </w:rPr>
      </w:pPr>
    </w:p>
    <w:p w:rsidR="00A446AA" w:rsidRDefault="00A446AA"/>
    <w:sectPr w:rsidR="00A446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FDA"/>
    <w:rsid w:val="00135903"/>
    <w:rsid w:val="005C6F97"/>
    <w:rsid w:val="006D59A4"/>
    <w:rsid w:val="009F5FDA"/>
    <w:rsid w:val="00A446AA"/>
    <w:rsid w:val="00F5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F226E-17AB-4C07-BC65-B7FCC204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5FDA"/>
    <w:rPr>
      <w:b/>
      <w:bCs/>
    </w:rPr>
  </w:style>
  <w:style w:type="character" w:styleId="a4">
    <w:name w:val="Hyperlink"/>
    <w:basedOn w:val="a0"/>
    <w:uiPriority w:val="99"/>
    <w:unhideWhenUsed/>
    <w:rsid w:val="009F5F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2026-01-16T12:37:00Z</dcterms:created>
  <dcterms:modified xsi:type="dcterms:W3CDTF">2026-01-16T12:57:00Z</dcterms:modified>
</cp:coreProperties>
</file>